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7258486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F07C30">
        <w:rPr>
          <w:lang w:val="en-GB"/>
        </w:rPr>
        <w:t xml:space="preserve"> 24-G001-25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3FEC873D" w14:textId="0CE6D299" w:rsidR="00726C76" w:rsidRPr="00726C76" w:rsidRDefault="00726C76" w:rsidP="00C44890">
      <w:pPr>
        <w:pStyle w:val="Heading3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 w:rsidRPr="00726C76">
        <w:rPr>
          <w:rFonts w:ascii="Times New Roman" w:hAnsi="Times New Roman"/>
          <w:b w:val="0"/>
          <w:sz w:val="24"/>
          <w:lang w:val="en-GB"/>
        </w:rPr>
        <w:t xml:space="preserve">The Ministry of Information, Communications and Transports (MICT) intends to purchase </w:t>
      </w:r>
      <w:r w:rsidR="00B44D47">
        <w:rPr>
          <w:rFonts w:ascii="Times New Roman" w:hAnsi="Times New Roman"/>
          <w:b w:val="0"/>
          <w:sz w:val="24"/>
          <w:lang w:val="en-GB"/>
        </w:rPr>
        <w:t>2</w:t>
      </w:r>
      <w:r w:rsidRPr="00726C76">
        <w:rPr>
          <w:rFonts w:ascii="Times New Roman" w:hAnsi="Times New Roman"/>
          <w:b w:val="0"/>
          <w:sz w:val="24"/>
          <w:lang w:val="en-GB"/>
        </w:rPr>
        <w:t xml:space="preserve"> ne</w:t>
      </w:r>
      <w:r w:rsidR="00B44D47">
        <w:rPr>
          <w:rFonts w:ascii="Times New Roman" w:hAnsi="Times New Roman"/>
          <w:b w:val="0"/>
          <w:sz w:val="24"/>
          <w:lang w:val="en-GB"/>
        </w:rPr>
        <w:t xml:space="preserve">w </w:t>
      </w:r>
      <w:r w:rsidR="001D5AD0">
        <w:rPr>
          <w:rFonts w:ascii="Times New Roman" w:hAnsi="Times New Roman"/>
          <w:b w:val="0"/>
          <w:sz w:val="24"/>
          <w:lang w:val="en-GB"/>
        </w:rPr>
        <w:t>vans</w:t>
      </w:r>
      <w:r w:rsidR="00B44D47">
        <w:rPr>
          <w:rFonts w:ascii="Times New Roman" w:hAnsi="Times New Roman"/>
          <w:b w:val="0"/>
          <w:sz w:val="24"/>
          <w:lang w:val="en-GB"/>
        </w:rPr>
        <w:t xml:space="preserve"> for Postal division for mail transportation to and from Airport</w:t>
      </w:r>
      <w:r w:rsidR="001D5AD0">
        <w:rPr>
          <w:rFonts w:ascii="Times New Roman" w:hAnsi="Times New Roman"/>
          <w:b w:val="0"/>
          <w:sz w:val="24"/>
          <w:lang w:val="en-GB"/>
        </w:rPr>
        <w:t xml:space="preserve"> given that Postal old</w:t>
      </w:r>
      <w:r w:rsidR="00350F42">
        <w:rPr>
          <w:rFonts w:ascii="Times New Roman" w:hAnsi="Times New Roman"/>
          <w:b w:val="0"/>
          <w:sz w:val="24"/>
          <w:lang w:val="en-GB"/>
        </w:rPr>
        <w:t xml:space="preserve"> Panel</w:t>
      </w:r>
      <w:r w:rsidR="001D5AD0">
        <w:rPr>
          <w:rFonts w:ascii="Times New Roman" w:hAnsi="Times New Roman"/>
          <w:b w:val="0"/>
          <w:sz w:val="24"/>
          <w:lang w:val="en-GB"/>
        </w:rPr>
        <w:t xml:space="preserve"> van ha</w:t>
      </w:r>
      <w:r w:rsidR="00BA6B6D">
        <w:rPr>
          <w:rFonts w:ascii="Times New Roman" w:hAnsi="Times New Roman"/>
          <w:b w:val="0"/>
          <w:sz w:val="24"/>
          <w:lang w:val="en-GB"/>
        </w:rPr>
        <w:t>s</w:t>
      </w:r>
      <w:r w:rsidR="001D5AD0">
        <w:rPr>
          <w:rFonts w:ascii="Times New Roman" w:hAnsi="Times New Roman"/>
          <w:b w:val="0"/>
          <w:sz w:val="24"/>
          <w:lang w:val="en-GB"/>
        </w:rPr>
        <w:t xml:space="preserve"> been down for almost a year now. The</w:t>
      </w:r>
      <w:r w:rsidR="00470D38">
        <w:rPr>
          <w:rFonts w:ascii="Times New Roman" w:hAnsi="Times New Roman"/>
          <w:b w:val="0"/>
          <w:sz w:val="24"/>
          <w:lang w:val="en-GB"/>
        </w:rPr>
        <w:t>re has been an increase in the Postal’s</w:t>
      </w:r>
      <w:r w:rsidR="001D5AD0">
        <w:rPr>
          <w:rFonts w:ascii="Times New Roman" w:hAnsi="Times New Roman"/>
          <w:b w:val="0"/>
          <w:sz w:val="24"/>
          <w:lang w:val="en-GB"/>
        </w:rPr>
        <w:t xml:space="preserve"> incoming and outgoing mail </w:t>
      </w:r>
      <w:r w:rsidR="0019354B">
        <w:rPr>
          <w:rFonts w:ascii="Times New Roman" w:hAnsi="Times New Roman"/>
          <w:b w:val="0"/>
          <w:sz w:val="24"/>
          <w:lang w:val="en-GB"/>
        </w:rPr>
        <w:t>and</w:t>
      </w:r>
      <w:r w:rsidR="00350F42">
        <w:rPr>
          <w:rFonts w:ascii="Times New Roman" w:hAnsi="Times New Roman"/>
          <w:b w:val="0"/>
          <w:sz w:val="24"/>
          <w:lang w:val="en-GB"/>
        </w:rPr>
        <w:t xml:space="preserve"> </w:t>
      </w:r>
      <w:r w:rsidR="0019354B">
        <w:rPr>
          <w:rFonts w:ascii="Times New Roman" w:hAnsi="Times New Roman"/>
          <w:b w:val="0"/>
          <w:sz w:val="24"/>
          <w:lang w:val="en-GB"/>
        </w:rPr>
        <w:t>without our own mail delivery van</w:t>
      </w:r>
      <w:r w:rsidR="00350F42">
        <w:rPr>
          <w:rFonts w:ascii="Times New Roman" w:hAnsi="Times New Roman"/>
          <w:b w:val="0"/>
          <w:sz w:val="24"/>
          <w:lang w:val="en-GB"/>
        </w:rPr>
        <w:t xml:space="preserve">, the delivery of mails and packages has been affected from time to time. </w:t>
      </w:r>
      <w:r w:rsidR="007A3C81">
        <w:rPr>
          <w:rFonts w:ascii="Times New Roman" w:hAnsi="Times New Roman"/>
          <w:b w:val="0"/>
          <w:sz w:val="24"/>
          <w:lang w:val="en-GB"/>
        </w:rPr>
        <w:t xml:space="preserve">Therefore, to effectively undertake our role to provide transportation for </w:t>
      </w:r>
      <w:r w:rsidR="0019354B">
        <w:rPr>
          <w:rFonts w:ascii="Times New Roman" w:hAnsi="Times New Roman"/>
          <w:b w:val="0"/>
          <w:sz w:val="24"/>
          <w:lang w:val="en-GB"/>
        </w:rPr>
        <w:t xml:space="preserve">delivering </w:t>
      </w:r>
      <w:r w:rsidR="007A3C81">
        <w:rPr>
          <w:rFonts w:ascii="Times New Roman" w:hAnsi="Times New Roman"/>
          <w:b w:val="0"/>
          <w:sz w:val="24"/>
          <w:lang w:val="en-GB"/>
        </w:rPr>
        <w:t xml:space="preserve">our incoming and outgoing mail, the </w:t>
      </w:r>
      <w:r w:rsidR="0019354B">
        <w:rPr>
          <w:rFonts w:ascii="Times New Roman" w:hAnsi="Times New Roman"/>
          <w:b w:val="0"/>
          <w:sz w:val="24"/>
          <w:lang w:val="en-GB"/>
        </w:rPr>
        <w:t>Ministry will</w:t>
      </w:r>
      <w:r w:rsidR="007A3C81">
        <w:rPr>
          <w:rFonts w:ascii="Times New Roman" w:hAnsi="Times New Roman"/>
          <w:b w:val="0"/>
          <w:sz w:val="24"/>
          <w:lang w:val="en-GB"/>
        </w:rPr>
        <w:t xml:space="preserve"> purchase 2 new vehicles to serve</w:t>
      </w:r>
      <w:r w:rsidR="005D4EAF">
        <w:rPr>
          <w:rFonts w:ascii="Times New Roman" w:hAnsi="Times New Roman"/>
          <w:b w:val="0"/>
          <w:sz w:val="24"/>
          <w:lang w:val="en-GB"/>
        </w:rPr>
        <w:t xml:space="preserve"> exclusively for </w:t>
      </w:r>
      <w:r w:rsidR="0019354B">
        <w:rPr>
          <w:rFonts w:ascii="Times New Roman" w:hAnsi="Times New Roman"/>
          <w:b w:val="0"/>
          <w:sz w:val="24"/>
          <w:lang w:val="en-GB"/>
        </w:rPr>
        <w:t>this official commitment</w:t>
      </w:r>
      <w:r w:rsidR="005D4EAF">
        <w:rPr>
          <w:rFonts w:ascii="Times New Roman" w:hAnsi="Times New Roman"/>
          <w:b w:val="0"/>
          <w:sz w:val="24"/>
          <w:lang w:val="en-GB"/>
        </w:rPr>
        <w:t xml:space="preserve"> hence the purpose of this procurement.</w:t>
      </w:r>
      <w:r w:rsidRPr="00726C76">
        <w:rPr>
          <w:rFonts w:ascii="Times New Roman" w:hAnsi="Times New Roman"/>
          <w:b w:val="0"/>
          <w:sz w:val="24"/>
          <w:lang w:val="en-GB"/>
        </w:rPr>
        <w:t xml:space="preserve"> </w:t>
      </w:r>
    </w:p>
    <w:p w14:paraId="000280F4" w14:textId="09F610BB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9432A6A" w14:textId="790B47D7" w:rsidR="00E24E79" w:rsidRDefault="00E24E79" w:rsidP="00E24E79">
      <w:pPr>
        <w:rPr>
          <w:lang w:val="en-GB"/>
        </w:rPr>
      </w:pPr>
      <w:bookmarkStart w:id="7" w:name="_Toc419729577"/>
      <w:bookmarkEnd w:id="6"/>
      <w:r>
        <w:rPr>
          <w:lang w:val="en-GB"/>
        </w:rPr>
        <w:t xml:space="preserve">Quotations should be very detailed – show warranty, spare tyre to be included, spare parts can be provided, other relevant details. </w:t>
      </w:r>
    </w:p>
    <w:p w14:paraId="60BEF62E" w14:textId="77777777" w:rsidR="00E24E79" w:rsidRPr="00492684" w:rsidRDefault="00E24E79" w:rsidP="00E24E79">
      <w:pPr>
        <w:rPr>
          <w:lang w:val="en-GB"/>
        </w:rPr>
      </w:pPr>
      <w:r>
        <w:rPr>
          <w:lang w:val="en-GB"/>
        </w:rPr>
        <w:t xml:space="preserve">The image of the interior and exterior of the vehicle should be clear and attached. </w:t>
      </w:r>
    </w:p>
    <w:p w14:paraId="65A62D34" w14:textId="77777777" w:rsidR="00C44890" w:rsidRDefault="00C4489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Installation services</w:t>
      </w:r>
      <w:bookmarkEnd w:id="7"/>
    </w:p>
    <w:p w14:paraId="46EDDFB3" w14:textId="0F6F7498" w:rsidR="00E24E79" w:rsidRPr="00E24E79" w:rsidRDefault="00E24E79" w:rsidP="00E24E79">
      <w:pPr>
        <w:rPr>
          <w:lang w:val="en-GB"/>
        </w:rPr>
      </w:pPr>
      <w:r>
        <w:rPr>
          <w:lang w:val="en-GB"/>
        </w:rPr>
        <w:t>NIL</w:t>
      </w:r>
    </w:p>
    <w:p w14:paraId="17367821" w14:textId="07BF9801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41EF7A4" w:rsidR="00C44890" w:rsidRPr="00492684" w:rsidRDefault="00E24E79" w:rsidP="00C44890">
      <w:pPr>
        <w:rPr>
          <w:lang w:val="en-GB"/>
        </w:rPr>
      </w:pPr>
      <w:r>
        <w:rPr>
          <w:lang w:val="en-GB"/>
        </w:rPr>
        <w:t>The good should be available in Tarawa</w:t>
      </w:r>
      <w:r w:rsidR="0019354B">
        <w:rPr>
          <w:lang w:val="en-GB"/>
        </w:rPr>
        <w:t xml:space="preserve"> by e</w:t>
      </w:r>
      <w:r w:rsidR="0033580A">
        <w:rPr>
          <w:lang w:val="en-GB"/>
        </w:rPr>
        <w:t xml:space="preserve">arly of September, </w:t>
      </w:r>
      <w:r w:rsidR="0019354B">
        <w:rPr>
          <w:lang w:val="en-GB"/>
        </w:rPr>
        <w:t>2025.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E24E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E24E79" w:rsidRPr="00492684" w14:paraId="6E6D2AD2" w14:textId="41F29E74" w:rsidTr="00E24E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E24E79" w:rsidRPr="00492684" w:rsidRDefault="00E24E79" w:rsidP="00E24E79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6B1E4BFD" w:rsidR="00E24E79" w:rsidRPr="00492684" w:rsidRDefault="0019354B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Toyota </w:t>
            </w:r>
            <w:r w:rsidR="0033580A">
              <w:rPr>
                <w:lang w:val="en-GB"/>
              </w:rPr>
              <w:t>Hiace Panel Van (2–3-seater)</w:t>
            </w:r>
            <w:r w:rsidR="000D6C41">
              <w:rPr>
                <w:lang w:val="en-GB"/>
              </w:rPr>
              <w:t xml:space="preserve"> – White </w:t>
            </w:r>
          </w:p>
        </w:tc>
        <w:tc>
          <w:tcPr>
            <w:tcW w:w="1134" w:type="dxa"/>
          </w:tcPr>
          <w:p w14:paraId="352597C6" w14:textId="53A5DEC9" w:rsidR="00E24E79" w:rsidRPr="00492684" w:rsidRDefault="005D4EAF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7E3C67F5" w14:textId="39C3DEEB" w:rsidR="00E24E79" w:rsidRPr="00492684" w:rsidRDefault="0033580A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End of August 2025 or Early September 2025.</w:t>
            </w:r>
          </w:p>
        </w:tc>
        <w:tc>
          <w:tcPr>
            <w:tcW w:w="1417" w:type="dxa"/>
          </w:tcPr>
          <w:p w14:paraId="13B5A4AE" w14:textId="421CEA6C" w:rsidR="00E24E79" w:rsidRPr="00492684" w:rsidRDefault="00E24E79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39220" w14:textId="77777777" w:rsidR="00FE03B7" w:rsidRDefault="00FE03B7">
      <w:r>
        <w:separator/>
      </w:r>
    </w:p>
  </w:endnote>
  <w:endnote w:type="continuationSeparator" w:id="0">
    <w:p w14:paraId="5E59ABFD" w14:textId="77777777" w:rsidR="00FE03B7" w:rsidRDefault="00FE03B7">
      <w:r>
        <w:continuationSeparator/>
      </w:r>
    </w:p>
  </w:endnote>
  <w:endnote w:type="continuationNotice" w:id="1">
    <w:p w14:paraId="671AD8E8" w14:textId="77777777" w:rsidR="00FE03B7" w:rsidRDefault="00FE03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7860B9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C6670">
      <w:rPr>
        <w:noProof/>
      </w:rPr>
      <w:t>2025-07-09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460B5" w14:textId="77777777" w:rsidR="00FE03B7" w:rsidRDefault="00FE03B7">
      <w:r>
        <w:separator/>
      </w:r>
    </w:p>
  </w:footnote>
  <w:footnote w:type="continuationSeparator" w:id="0">
    <w:p w14:paraId="0061AAF0" w14:textId="77777777" w:rsidR="00FE03B7" w:rsidRDefault="00FE03B7">
      <w:r>
        <w:continuationSeparator/>
      </w:r>
    </w:p>
  </w:footnote>
  <w:footnote w:type="continuationNotice" w:id="1">
    <w:p w14:paraId="707A5BDD" w14:textId="77777777" w:rsidR="00FE03B7" w:rsidRDefault="00FE03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6658888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5D5675" w:rsidRPr="005D5675">
      <w:rPr>
        <w:rFonts w:ascii="Arial" w:hAnsi="Arial" w:cs="Arial"/>
        <w:b/>
        <w:bCs/>
        <w:sz w:val="22"/>
        <w:szCs w:val="22"/>
      </w:rPr>
      <w:t>RFQ-24-G00</w:t>
    </w:r>
    <w:r w:rsidR="00F07C30">
      <w:rPr>
        <w:rFonts w:ascii="Arial" w:hAnsi="Arial" w:cs="Arial"/>
        <w:b/>
        <w:bCs/>
        <w:sz w:val="22"/>
        <w:szCs w:val="22"/>
      </w:rPr>
      <w:t>1</w:t>
    </w:r>
    <w:r w:rsidR="005D5675" w:rsidRPr="005D5675">
      <w:rPr>
        <w:rFonts w:ascii="Arial" w:hAnsi="Arial" w:cs="Arial"/>
        <w:b/>
        <w:bCs/>
        <w:sz w:val="22"/>
        <w:szCs w:val="22"/>
      </w:rPr>
      <w:t>-2</w:t>
    </w:r>
    <w:r w:rsidR="00F07C30">
      <w:rPr>
        <w:rFonts w:ascii="Arial" w:hAnsi="Arial" w:cs="Arial"/>
        <w:b/>
        <w:bC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349087">
    <w:abstractNumId w:val="1"/>
  </w:num>
  <w:num w:numId="2" w16cid:durableId="1539507878">
    <w:abstractNumId w:val="13"/>
  </w:num>
  <w:num w:numId="3" w16cid:durableId="188764029">
    <w:abstractNumId w:val="14"/>
  </w:num>
  <w:num w:numId="4" w16cid:durableId="544024606">
    <w:abstractNumId w:val="5"/>
  </w:num>
  <w:num w:numId="5" w16cid:durableId="1072659648">
    <w:abstractNumId w:val="4"/>
  </w:num>
  <w:num w:numId="6" w16cid:durableId="78987792">
    <w:abstractNumId w:val="9"/>
  </w:num>
  <w:num w:numId="7" w16cid:durableId="1662351619">
    <w:abstractNumId w:val="6"/>
  </w:num>
  <w:num w:numId="8" w16cid:durableId="105084212">
    <w:abstractNumId w:val="11"/>
  </w:num>
  <w:num w:numId="9" w16cid:durableId="1603149760">
    <w:abstractNumId w:val="0"/>
  </w:num>
  <w:num w:numId="10" w16cid:durableId="886719780">
    <w:abstractNumId w:val="10"/>
  </w:num>
  <w:num w:numId="11" w16cid:durableId="1098215278">
    <w:abstractNumId w:val="2"/>
  </w:num>
  <w:num w:numId="12" w16cid:durableId="861165486">
    <w:abstractNumId w:val="8"/>
  </w:num>
  <w:num w:numId="13" w16cid:durableId="2556540">
    <w:abstractNumId w:val="12"/>
  </w:num>
  <w:num w:numId="14" w16cid:durableId="1334070790">
    <w:abstractNumId w:val="3"/>
  </w:num>
  <w:num w:numId="15" w16cid:durableId="8799778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6C4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09DE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2364"/>
    <w:rsid w:val="0019354B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670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5AD0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44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65B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0A87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0F62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0E86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80A"/>
    <w:rsid w:val="00340FDE"/>
    <w:rsid w:val="00344260"/>
    <w:rsid w:val="00345A46"/>
    <w:rsid w:val="00345E7A"/>
    <w:rsid w:val="00347AF5"/>
    <w:rsid w:val="00350F42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1AF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E5A"/>
    <w:rsid w:val="0039718D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8A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06C3D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A87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D38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272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3B38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EAF"/>
    <w:rsid w:val="005D5675"/>
    <w:rsid w:val="005D5B2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C05"/>
    <w:rsid w:val="00650FC6"/>
    <w:rsid w:val="00651942"/>
    <w:rsid w:val="00652871"/>
    <w:rsid w:val="00652CC7"/>
    <w:rsid w:val="0065317C"/>
    <w:rsid w:val="00654162"/>
    <w:rsid w:val="006547A4"/>
    <w:rsid w:val="006558C2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649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C93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A5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3BB"/>
    <w:rsid w:val="00723439"/>
    <w:rsid w:val="0072356A"/>
    <w:rsid w:val="00725D07"/>
    <w:rsid w:val="00726310"/>
    <w:rsid w:val="00726397"/>
    <w:rsid w:val="00726C76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0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19B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C81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14D0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ED8"/>
    <w:rsid w:val="008F78D8"/>
    <w:rsid w:val="00901608"/>
    <w:rsid w:val="00901AE8"/>
    <w:rsid w:val="009024E8"/>
    <w:rsid w:val="009025FA"/>
    <w:rsid w:val="00902A72"/>
    <w:rsid w:val="00902D72"/>
    <w:rsid w:val="00903D05"/>
    <w:rsid w:val="00904CA8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487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150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4FB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26A1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4D4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EC4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B6D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4C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494"/>
    <w:rsid w:val="00DF2C45"/>
    <w:rsid w:val="00DF2C63"/>
    <w:rsid w:val="00DF3777"/>
    <w:rsid w:val="00DF384D"/>
    <w:rsid w:val="00DF43B9"/>
    <w:rsid w:val="00DF4D9C"/>
    <w:rsid w:val="00DF50EC"/>
    <w:rsid w:val="00DF67BC"/>
    <w:rsid w:val="00DF6E17"/>
    <w:rsid w:val="00DF7A80"/>
    <w:rsid w:val="00DF7F68"/>
    <w:rsid w:val="00E00333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4E7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C6A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60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07C30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5992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B7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DD899-6933-46CE-A22E-0C1C0F9912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2025-07-09T00:46:00Z</dcterms:created>
  <dcterms:modified xsi:type="dcterms:W3CDTF">2025-07-09T00:46:00Z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d245fba9-7926-491d-962b-d24d84d7d8db</vt:lpwstr>
  </property>
</Properties>
</file>